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3C2628" w:rsidRPr="003C2628" w:rsidTr="003C2628">
        <w:trPr>
          <w:trHeight w:val="6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2628" w:rsidRPr="003C2628" w:rsidRDefault="003C2628" w:rsidP="003C262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Arial"/>
                <w:color w:val="D30000"/>
                <w:kern w:val="0"/>
                <w:sz w:val="28"/>
                <w:szCs w:val="28"/>
              </w:rPr>
            </w:pPr>
            <w:r w:rsidRPr="003C2628">
              <w:rPr>
                <w:rFonts w:ascii="微软雅黑" w:eastAsia="微软雅黑" w:hAnsi="微软雅黑" w:cs="Arial" w:hint="eastAsia"/>
                <w:b/>
                <w:bCs/>
                <w:color w:val="D30000"/>
                <w:kern w:val="0"/>
                <w:sz w:val="28"/>
                <w:szCs w:val="28"/>
              </w:rPr>
              <w:t>第23届国际动物学大会（第一轮通知）</w:t>
            </w:r>
          </w:p>
        </w:tc>
      </w:tr>
      <w:tr w:rsidR="003C2628" w:rsidRPr="003C2628" w:rsidTr="003C2628">
        <w:trPr>
          <w:trHeight w:val="5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2628" w:rsidRPr="003C2628" w:rsidRDefault="003C2628" w:rsidP="003C2628">
            <w:pPr>
              <w:widowControl/>
              <w:spacing w:line="270" w:lineRule="atLeast"/>
              <w:jc w:val="center"/>
              <w:rPr>
                <w:rFonts w:ascii="Arial" w:eastAsia="宋体" w:hAnsi="Arial" w:cs="Arial" w:hint="eastAsia"/>
                <w:color w:val="464646"/>
                <w:kern w:val="0"/>
                <w:sz w:val="18"/>
                <w:szCs w:val="18"/>
              </w:rPr>
            </w:pPr>
            <w:r w:rsidRPr="003C2628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来源：国际动物学会　时间：</w:t>
            </w:r>
            <w:r w:rsidRPr="003C2628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2020-01-13</w:t>
            </w:r>
            <w:r w:rsidRPr="003C2628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　浏览量：</w:t>
            </w:r>
            <w:r w:rsidRPr="003C2628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268</w:t>
            </w:r>
          </w:p>
        </w:tc>
      </w:tr>
      <w:tr w:rsidR="003C2628" w:rsidRPr="003C2628" w:rsidTr="003C26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C2628" w:rsidRPr="003C2628" w:rsidRDefault="003C2628" w:rsidP="003C2628">
            <w:pPr>
              <w:widowControl/>
              <w:spacing w:line="270" w:lineRule="atLeast"/>
              <w:ind w:firstLine="420"/>
              <w:jc w:val="left"/>
              <w:rPr>
                <w:rFonts w:ascii="Arial" w:eastAsia="微软雅黑" w:hAnsi="Arial" w:cs="Arial"/>
                <w:color w:val="464646"/>
                <w:kern w:val="0"/>
                <w:sz w:val="18"/>
                <w:szCs w:val="18"/>
              </w:rPr>
            </w:pPr>
            <w:r w:rsidRPr="003C2628">
              <w:rPr>
                <w:rFonts w:ascii="Arial" w:eastAsia="微软雅黑" w:hAnsi="Arial" w:cs="Arial"/>
                <w:color w:val="464646"/>
                <w:kern w:val="0"/>
                <w:sz w:val="18"/>
                <w:szCs w:val="18"/>
              </w:rPr>
              <w:t>   </w:t>
            </w:r>
            <w:r w:rsidRPr="003C2628">
              <w:rPr>
                <w:rFonts w:ascii="Times New Roman" w:eastAsia="微软雅黑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1. </w:t>
            </w:r>
            <w:r w:rsidRPr="003C2628">
              <w:rPr>
                <w:rFonts w:ascii="宋体" w:eastAsia="宋体" w:hAnsi="宋体" w:cs="Arial" w:hint="eastAsia"/>
                <w:b/>
                <w:bCs/>
                <w:color w:val="464646"/>
                <w:kern w:val="0"/>
                <w:sz w:val="22"/>
              </w:rPr>
              <w:t>会议主题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人类纪中的动物学——生物多样性的全方位整合保护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2. 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会议内容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40"/>
              <w:jc w:val="left"/>
              <w:rPr>
                <w:rFonts w:ascii="Arial" w:eastAsia="微软雅黑" w:hAnsi="Arial" w:cs="Arial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本届会议将围绕气候变化、城市生态、生物多样性保护、人类纪对生物多样性的威胁、水资源短缺与污染对人类和动物的影响等议题开展学术研讨和交流。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3. 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会议地点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南非开普敦（世纪城会议中心）。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4.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时间和日程安排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40"/>
              <w:jc w:val="left"/>
              <w:rPr>
                <w:rFonts w:ascii="Arial" w:eastAsia="微软雅黑" w:hAnsi="Arial" w:cs="Arial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微软雅黑" w:hAnsi="Times New Roman" w:cs="Times New Roman"/>
                <w:color w:val="464646"/>
                <w:kern w:val="0"/>
                <w:sz w:val="22"/>
                <w:lang w:val="en-NZ"/>
              </w:rPr>
              <w:t>2020</w:t>
            </w: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年</w:t>
            </w:r>
            <w:r w:rsidRPr="003C2628">
              <w:rPr>
                <w:rFonts w:ascii="Times New Roman" w:eastAsia="微软雅黑" w:hAnsi="Times New Roman" w:cs="Times New Roman"/>
                <w:color w:val="464646"/>
                <w:kern w:val="0"/>
                <w:sz w:val="22"/>
                <w:lang w:val="en-NZ"/>
              </w:rPr>
              <w:t>7</w:t>
            </w: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月</w:t>
            </w:r>
            <w:r w:rsidRPr="003C2628">
              <w:rPr>
                <w:rFonts w:ascii="Times New Roman" w:eastAsia="微软雅黑" w:hAnsi="Times New Roman" w:cs="Times New Roman"/>
                <w:color w:val="464646"/>
                <w:kern w:val="0"/>
                <w:sz w:val="22"/>
                <w:lang w:val="en-NZ"/>
              </w:rPr>
              <w:t>19-24</w:t>
            </w: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日（</w:t>
            </w:r>
            <w:r w:rsidRPr="003C2628">
              <w:rPr>
                <w:rFonts w:ascii="Times New Roman" w:eastAsia="微软雅黑" w:hAnsi="Times New Roman" w:cs="Times New Roman"/>
                <w:color w:val="464646"/>
                <w:kern w:val="0"/>
                <w:sz w:val="22"/>
                <w:lang w:val="en-NZ"/>
              </w:rPr>
              <w:t>19</w:t>
            </w: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日报到，</w:t>
            </w:r>
            <w:r w:rsidRPr="003C2628">
              <w:rPr>
                <w:rFonts w:ascii="Times New Roman" w:eastAsia="微软雅黑" w:hAnsi="Times New Roman" w:cs="Times New Roman"/>
                <w:color w:val="464646"/>
                <w:kern w:val="0"/>
                <w:sz w:val="22"/>
                <w:lang w:val="en-NZ"/>
              </w:rPr>
              <w:t>20-24</w:t>
            </w: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日会议，</w:t>
            </w:r>
            <w:r w:rsidRPr="003C2628">
              <w:rPr>
                <w:rFonts w:ascii="Times New Roman" w:eastAsia="微软雅黑" w:hAnsi="Times New Roman" w:cs="Times New Roman"/>
                <w:color w:val="464646"/>
                <w:kern w:val="0"/>
                <w:sz w:val="22"/>
                <w:lang w:val="en-NZ"/>
              </w:rPr>
              <w:t>25</w:t>
            </w:r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日离会）。会议详细日程安排请关注会议网站（</w:t>
            </w:r>
            <w:hyperlink r:id="rId4" w:history="1">
              <w:r w:rsidRPr="003C2628">
                <w:rPr>
                  <w:rFonts w:ascii="Times New Roman" w:eastAsia="微软雅黑" w:hAnsi="Times New Roman" w:cs="Times New Roman"/>
                  <w:color w:val="464646"/>
                  <w:kern w:val="0"/>
                  <w:sz w:val="22"/>
                  <w:lang w:val="en-NZ"/>
                </w:rPr>
                <w:t>https://icz2020.co.za/welcome/</w:t>
              </w:r>
            </w:hyperlink>
            <w:r w:rsidRPr="003C2628">
              <w:rPr>
                <w:rFonts w:ascii="宋体" w:eastAsia="宋体" w:hAnsi="宋体" w:cs="Arial" w:hint="eastAsia"/>
                <w:color w:val="464646"/>
                <w:kern w:val="0"/>
                <w:sz w:val="22"/>
              </w:rPr>
              <w:t>）。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5. 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会议主办、承办单位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4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主办单位：国际动物学会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</w:rPr>
              <w:t> 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(ISZS)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；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承办单位：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南非比勒陀利亚大学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</w:rPr>
              <w:t> 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(University of Pretoria, South Africa)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；会议协办及支持单位：南非动物学会（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ZSSA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）、中国科学院、国际生物科学联合会（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IUBS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）、中国科学院动物研究所、中国科学技术协会等。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6. 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会议注册和缴费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在线注册：</w:t>
            </w:r>
            <w:bookmarkStart w:id="0" w:name="OLE_LINK1"/>
            <w:bookmarkEnd w:id="0"/>
            <w:r w:rsidRPr="003C2628">
              <w:rPr>
                <w:rFonts w:ascii="宋体" w:eastAsia="宋体" w:hAnsi="宋体" w:cs="宋体"/>
                <w:color w:val="464646"/>
                <w:kern w:val="0"/>
                <w:szCs w:val="21"/>
              </w:rPr>
              <w:fldChar w:fldCharType="begin"/>
            </w:r>
            <w:r w:rsidRPr="003C2628">
              <w:rPr>
                <w:rFonts w:ascii="宋体" w:eastAsia="宋体" w:hAnsi="宋体" w:cs="宋体"/>
                <w:color w:val="464646"/>
                <w:kern w:val="0"/>
                <w:szCs w:val="21"/>
              </w:rPr>
              <w:instrText xml:space="preserve"> HYPERLINK "https://icz2020.co.za/registration/" </w:instrText>
            </w:r>
            <w:r w:rsidRPr="003C2628">
              <w:rPr>
                <w:rFonts w:ascii="宋体" w:eastAsia="宋体" w:hAnsi="宋体" w:cs="宋体"/>
                <w:color w:val="464646"/>
                <w:kern w:val="0"/>
                <w:szCs w:val="21"/>
              </w:rPr>
              <w:fldChar w:fldCharType="separate"/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https://icz2020.co.za/registration/</w:t>
            </w:r>
            <w:r w:rsidRPr="003C2628">
              <w:rPr>
                <w:rFonts w:ascii="宋体" w:eastAsia="宋体" w:hAnsi="宋体" w:cs="宋体"/>
                <w:color w:val="464646"/>
                <w:kern w:val="0"/>
                <w:szCs w:val="21"/>
              </w:rPr>
              <w:fldChar w:fldCharType="end"/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注册费（汇率：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1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南非</w:t>
            </w:r>
            <w:bookmarkStart w:id="1" w:name="OLE_LINK4"/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18"/>
                <w:szCs w:val="18"/>
              </w:rPr>
              <w:t>兰特</w:t>
            </w:r>
            <w:bookmarkEnd w:id="1"/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约等于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0.48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元人民币）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2917"/>
              <w:gridCol w:w="2716"/>
            </w:tblGrid>
            <w:tr w:rsidR="003C2628" w:rsidRPr="003C2628" w:rsidTr="003C2628">
              <w:tc>
                <w:tcPr>
                  <w:tcW w:w="2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 </w:t>
                  </w:r>
                </w:p>
              </w:tc>
              <w:tc>
                <w:tcPr>
                  <w:tcW w:w="29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宋体" w:eastAsia="宋体" w:hAnsi="宋体" w:cs="宋体" w:hint="eastAsia"/>
                      <w:b/>
                      <w:bCs/>
                      <w:color w:val="464646"/>
                      <w:kern w:val="0"/>
                      <w:sz w:val="22"/>
                    </w:rPr>
                    <w:t>普通参会人员</w:t>
                  </w:r>
                </w:p>
              </w:tc>
              <w:tc>
                <w:tcPr>
                  <w:tcW w:w="2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宋体" w:eastAsia="宋体" w:hAnsi="宋体" w:cs="宋体" w:hint="eastAsia"/>
                      <w:b/>
                      <w:bCs/>
                      <w:color w:val="464646"/>
                      <w:kern w:val="0"/>
                      <w:sz w:val="22"/>
                    </w:rPr>
                    <w:t>学生</w:t>
                  </w:r>
                </w:p>
              </w:tc>
            </w:tr>
            <w:tr w:rsidR="003C2628" w:rsidRPr="003C2628" w:rsidTr="003C2628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2020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年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2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月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14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日前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          7, 500</w:t>
                  </w:r>
                  <w:r w:rsidRPr="003C2628">
                    <w:rPr>
                      <w:rFonts w:ascii="宋体" w:eastAsia="宋体" w:hAnsi="宋体" w:cs="Arial" w:hint="eastAsia"/>
                      <w:color w:val="464646"/>
                      <w:kern w:val="0"/>
                      <w:sz w:val="22"/>
                    </w:rPr>
                    <w:t>南非兰特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         5,500</w:t>
                  </w:r>
                  <w:r w:rsidRPr="003C2628">
                    <w:rPr>
                      <w:rFonts w:ascii="宋体" w:eastAsia="宋体" w:hAnsi="宋体" w:cs="Arial" w:hint="eastAsia"/>
                      <w:color w:val="464646"/>
                      <w:kern w:val="0"/>
                      <w:sz w:val="22"/>
                    </w:rPr>
                    <w:t>南非兰特</w:t>
                  </w:r>
                </w:p>
              </w:tc>
            </w:tr>
            <w:tr w:rsidR="003C2628" w:rsidRPr="003C2628" w:rsidTr="003C2628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2020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年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2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月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15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日至</w:t>
                  </w:r>
                </w:p>
                <w:p w:rsidR="003C2628" w:rsidRPr="003C2628" w:rsidRDefault="003C2628" w:rsidP="003C2628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Arial" w:eastAsia="宋体" w:hAnsi="Arial" w:cs="Arial"/>
                      <w:color w:val="464646"/>
                      <w:kern w:val="0"/>
                      <w:szCs w:val="21"/>
                    </w:rPr>
                    <w:t>       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5</w:t>
                  </w:r>
                  <w:r w:rsidRPr="003C2628">
                    <w:rPr>
                      <w:rFonts w:ascii="宋体" w:eastAsia="宋体" w:hAnsi="宋体" w:cs="Arial" w:hint="eastAsia"/>
                      <w:color w:val="464646"/>
                      <w:kern w:val="0"/>
                      <w:sz w:val="22"/>
                    </w:rPr>
                    <w:t>月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31</w:t>
                  </w:r>
                  <w:r w:rsidRPr="003C2628">
                    <w:rPr>
                      <w:rFonts w:ascii="宋体" w:eastAsia="宋体" w:hAnsi="宋体" w:cs="Arial" w:hint="eastAsia"/>
                      <w:color w:val="464646"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10,000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南非兰特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70" w:lineRule="atLeast"/>
                    <w:jc w:val="left"/>
                    <w:rPr>
                      <w:rFonts w:ascii="Arial" w:eastAsia="宋体" w:hAnsi="Arial" w:cs="Arial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         6,000</w:t>
                  </w:r>
                  <w:r w:rsidRPr="003C2628">
                    <w:rPr>
                      <w:rFonts w:ascii="宋体" w:eastAsia="宋体" w:hAnsi="宋体" w:cs="Arial" w:hint="eastAsia"/>
                      <w:color w:val="464646"/>
                      <w:kern w:val="0"/>
                      <w:sz w:val="22"/>
                    </w:rPr>
                    <w:t>南非兰特</w:t>
                  </w:r>
                </w:p>
              </w:tc>
            </w:tr>
            <w:tr w:rsidR="003C2628" w:rsidRPr="003C2628" w:rsidTr="003C2628"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2020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年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6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月</w:t>
                  </w: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1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日后、现场注册费用</w:t>
                  </w:r>
                </w:p>
              </w:tc>
              <w:tc>
                <w:tcPr>
                  <w:tcW w:w="2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12,000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南非兰特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2628" w:rsidRPr="003C2628" w:rsidRDefault="003C2628" w:rsidP="003C2628">
                  <w:pPr>
                    <w:widowControl/>
                    <w:spacing w:line="263" w:lineRule="atLeast"/>
                    <w:jc w:val="center"/>
                    <w:rPr>
                      <w:rFonts w:ascii="宋体" w:eastAsia="宋体" w:hAnsi="宋体" w:cs="宋体"/>
                      <w:color w:val="464646"/>
                      <w:kern w:val="0"/>
                      <w:szCs w:val="21"/>
                    </w:rPr>
                  </w:pPr>
                  <w:r w:rsidRPr="003C2628">
                    <w:rPr>
                      <w:rFonts w:ascii="Times New Roman" w:eastAsia="宋体" w:hAnsi="Times New Roman" w:cs="Times New Roman"/>
                      <w:color w:val="464646"/>
                      <w:kern w:val="0"/>
                      <w:sz w:val="22"/>
                      <w:lang w:val="en-NZ"/>
                    </w:rPr>
                    <w:t>8,000</w:t>
                  </w:r>
                  <w:r w:rsidRPr="003C2628">
                    <w:rPr>
                      <w:rFonts w:ascii="宋体" w:eastAsia="宋体" w:hAnsi="宋体" w:cs="宋体" w:hint="eastAsia"/>
                      <w:color w:val="464646"/>
                      <w:kern w:val="0"/>
                      <w:sz w:val="22"/>
                    </w:rPr>
                    <w:t>南非兰特</w:t>
                  </w:r>
                </w:p>
              </w:tc>
            </w:tr>
          </w:tbl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*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以上费用均不包含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7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月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23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日的会议晚宴，参与晚宴需另行付费。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7. 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其他信息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签证申请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请至当地使馆了解签证办理信息，也可查看：</w:t>
            </w:r>
            <w:r w:rsidRPr="003C2628">
              <w:rPr>
                <w:rFonts w:ascii="Times New Roman" w:eastAsia="宋体" w:hAnsi="Times New Roman" w:cs="Times New Roman"/>
                <w:color w:val="464646"/>
                <w:kern w:val="0"/>
                <w:sz w:val="22"/>
                <w:lang w:val="en-NZ"/>
              </w:rPr>
              <w:t>http://www.dha.gov.za/index.php/immigration-services/apply-for-a-south-african-visa</w:t>
            </w:r>
          </w:p>
          <w:p w:rsidR="003C2628" w:rsidRPr="003C2628" w:rsidRDefault="003C2628" w:rsidP="003C2628">
            <w:pPr>
              <w:widowControl/>
              <w:spacing w:line="263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Cs w:val="21"/>
              </w:rPr>
            </w:pP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关于开普敦</w:t>
            </w:r>
            <w:r w:rsidRPr="003C2628">
              <w:rPr>
                <w:rFonts w:ascii="Times New Roman" w:eastAsia="宋体" w:hAnsi="Times New Roman" w:cs="Times New Roman"/>
                <w:b/>
                <w:bCs/>
                <w:color w:val="464646"/>
                <w:kern w:val="0"/>
                <w:sz w:val="22"/>
                <w:lang w:val="en-NZ"/>
              </w:rPr>
              <w:t>  </w:t>
            </w:r>
            <w:r w:rsidRPr="003C2628">
              <w:rPr>
                <w:rFonts w:ascii="宋体" w:eastAsia="宋体" w:hAnsi="宋体" w:cs="宋体" w:hint="eastAsia"/>
                <w:b/>
                <w:bCs/>
                <w:color w:val="464646"/>
                <w:kern w:val="0"/>
                <w:sz w:val="22"/>
              </w:rPr>
              <w:t>你</w:t>
            </w:r>
            <w:r w:rsidRPr="003C2628">
              <w:rPr>
                <w:rFonts w:ascii="宋体" w:eastAsia="宋体" w:hAnsi="宋体" w:cs="宋体" w:hint="eastAsia"/>
                <w:color w:val="464646"/>
                <w:kern w:val="0"/>
                <w:sz w:val="22"/>
              </w:rPr>
              <w:t>可浏览：</w:t>
            </w:r>
            <w:hyperlink r:id="rId5" w:history="1">
              <w:r w:rsidRPr="003C2628">
                <w:rPr>
                  <w:rFonts w:ascii="Times New Roman" w:eastAsia="宋体" w:hAnsi="Times New Roman" w:cs="Times New Roman"/>
                  <w:color w:val="464646"/>
                  <w:kern w:val="0"/>
                  <w:sz w:val="22"/>
                  <w:lang w:val="en-NZ"/>
                </w:rPr>
                <w:t>http://www.capetown.travel/</w:t>
              </w:r>
            </w:hyperlink>
          </w:p>
        </w:tc>
      </w:tr>
    </w:tbl>
    <w:p w:rsidR="00AB34DF" w:rsidRPr="003C2628" w:rsidRDefault="00AB34DF">
      <w:bookmarkStart w:id="2" w:name="_GoBack"/>
      <w:bookmarkEnd w:id="2"/>
    </w:p>
    <w:sectPr w:rsidR="00AB34DF" w:rsidRPr="003C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38"/>
    <w:rsid w:val="00260A38"/>
    <w:rsid w:val="003C2628"/>
    <w:rsid w:val="00A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98D31-BFDC-4296-AA6A-7754942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628"/>
    <w:rPr>
      <w:b/>
      <w:bCs/>
    </w:rPr>
  </w:style>
  <w:style w:type="paragraph" w:styleId="a4">
    <w:name w:val="List Paragraph"/>
    <w:basedOn w:val="a"/>
    <w:uiPriority w:val="34"/>
    <w:qFormat/>
    <w:rsid w:val="003C2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C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town.travel/" TargetMode="External"/><Relationship Id="rId4" Type="http://schemas.openxmlformats.org/officeDocument/2006/relationships/hyperlink" Target="https://icz2020.co.za/welcom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P R C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2020-05-29T01:10:00Z</dcterms:created>
  <dcterms:modified xsi:type="dcterms:W3CDTF">2020-05-29T01:10:00Z</dcterms:modified>
</cp:coreProperties>
</file>